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C1" w:rsidRDefault="007A4EC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CSI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8732B1">
        <w:rPr>
          <w:rFonts w:ascii="Arial" w:hAnsi="Arial" w:cs="Arial"/>
          <w:b/>
          <w:sz w:val="20"/>
          <w:szCs w:val="20"/>
        </w:rPr>
        <w:t xml:space="preserve">Board resolution </w:t>
      </w:r>
      <w:r w:rsidR="00646F31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changing the</w:t>
      </w:r>
      <w:r w:rsidRPr="007A4EC1">
        <w:rPr>
          <w:rFonts w:ascii="Arial" w:hAnsi="Arial" w:cs="Arial"/>
          <w:b/>
          <w:sz w:val="20"/>
          <w:szCs w:val="20"/>
        </w:rPr>
        <w:t xml:space="preserve"> brand identity information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466A4">
        <w:rPr>
          <w:rFonts w:ascii="Arial" w:hAnsi="Arial" w:cs="Arial"/>
          <w:sz w:val="20"/>
          <w:szCs w:val="20"/>
        </w:rPr>
        <w:t>30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A4EC1" w:rsidRPr="007A4EC1">
        <w:rPr>
          <w:rFonts w:ascii="Arial" w:hAnsi="Arial" w:cs="Arial"/>
          <w:sz w:val="20"/>
          <w:szCs w:val="20"/>
        </w:rPr>
        <w:t>Viet Nam Construction Securities Joint Stock Company</w:t>
      </w:r>
      <w:r w:rsidR="007A4EC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8732B1">
        <w:rPr>
          <w:rFonts w:ascii="Arial" w:hAnsi="Arial" w:cs="Arial"/>
          <w:sz w:val="20"/>
          <w:szCs w:val="20"/>
        </w:rPr>
        <w:t xml:space="preserve">Board resolution </w:t>
      </w:r>
      <w:r w:rsidR="007A4EC1" w:rsidRPr="007A4EC1">
        <w:rPr>
          <w:rFonts w:ascii="Arial" w:hAnsi="Arial" w:cs="Arial"/>
          <w:sz w:val="20"/>
          <w:szCs w:val="20"/>
        </w:rPr>
        <w:t xml:space="preserve">on changing the brand identity information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change in</w:t>
      </w:r>
      <w:r w:rsidR="007A4EC1" w:rsidRPr="007A4EC1">
        <w:rPr>
          <w:rFonts w:ascii="Arial" w:hAnsi="Arial" w:cs="Arial"/>
          <w:sz w:val="20"/>
          <w:szCs w:val="20"/>
        </w:rPr>
        <w:t xml:space="preserve"> some brand identity information of Vietnam Construction Securities Joint Stock Company and amend</w:t>
      </w:r>
      <w:r>
        <w:rPr>
          <w:rFonts w:ascii="Arial" w:hAnsi="Arial" w:cs="Arial"/>
          <w:sz w:val="20"/>
          <w:szCs w:val="20"/>
        </w:rPr>
        <w:t>ing</w:t>
      </w:r>
      <w:r w:rsidR="007A4EC1" w:rsidRPr="007A4EC1">
        <w:rPr>
          <w:rFonts w:ascii="Arial" w:hAnsi="Arial" w:cs="Arial"/>
          <w:sz w:val="20"/>
          <w:szCs w:val="20"/>
        </w:rPr>
        <w:t xml:space="preserve"> and supplement</w:t>
      </w:r>
      <w:r>
        <w:rPr>
          <w:rFonts w:ascii="Arial" w:hAnsi="Arial" w:cs="Arial"/>
          <w:sz w:val="20"/>
          <w:szCs w:val="20"/>
        </w:rPr>
        <w:t>ing</w:t>
      </w:r>
      <w:r w:rsidR="007A4EC1" w:rsidRPr="007A4EC1">
        <w:rPr>
          <w:rFonts w:ascii="Arial" w:hAnsi="Arial" w:cs="Arial"/>
          <w:sz w:val="20"/>
          <w:szCs w:val="20"/>
        </w:rPr>
        <w:t xml:space="preserve"> relevant contents as prescribed in the Company's Charter as follows: 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Approving the change in</w:t>
      </w:r>
      <w:r w:rsidR="007A4EC1" w:rsidRPr="007A4EC1">
        <w:rPr>
          <w:rFonts w:ascii="Arial" w:hAnsi="Arial" w:cs="Arial"/>
          <w:sz w:val="20"/>
          <w:szCs w:val="20"/>
        </w:rPr>
        <w:t xml:space="preserve"> the abbreviated name</w:t>
      </w:r>
      <w:r>
        <w:rPr>
          <w:rFonts w:ascii="Arial" w:hAnsi="Arial" w:cs="Arial"/>
          <w:sz w:val="20"/>
          <w:szCs w:val="20"/>
        </w:rPr>
        <w:t xml:space="preserve"> of the</w:t>
      </w:r>
      <w:r w:rsidR="007A4EC1" w:rsidRPr="007A4EC1">
        <w:rPr>
          <w:rFonts w:ascii="Arial" w:hAnsi="Arial" w:cs="Arial"/>
          <w:sz w:val="20"/>
          <w:szCs w:val="20"/>
        </w:rPr>
        <w:t xml:space="preserve"> Company as follows: 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Current abbreviation: VNCS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New abbreviation: CSI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Approve the change in</w:t>
      </w:r>
      <w:r w:rsidR="007A4EC1" w:rsidRPr="007A4EC1">
        <w:rPr>
          <w:rFonts w:ascii="Arial" w:hAnsi="Arial" w:cs="Arial"/>
          <w:sz w:val="20"/>
          <w:szCs w:val="20"/>
        </w:rPr>
        <w:t xml:space="preserve"> website domain name </w:t>
      </w:r>
      <w:r>
        <w:rPr>
          <w:rFonts w:ascii="Arial" w:hAnsi="Arial" w:cs="Arial"/>
          <w:sz w:val="20"/>
          <w:szCs w:val="20"/>
        </w:rPr>
        <w:t>of the Company</w:t>
      </w:r>
      <w:r w:rsidR="007A4EC1" w:rsidRPr="007A4EC1">
        <w:rPr>
          <w:rFonts w:ascii="Arial" w:hAnsi="Arial" w:cs="Arial"/>
          <w:sz w:val="20"/>
          <w:szCs w:val="20"/>
        </w:rPr>
        <w:t xml:space="preserve"> as follows: </w:t>
      </w:r>
    </w:p>
    <w:p w:rsidR="00BF1D9B" w:rsidRDefault="00BF1D9B" w:rsidP="00BF1D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A4EC1" w:rsidRPr="007A4EC1">
        <w:rPr>
          <w:rFonts w:ascii="Arial" w:hAnsi="Arial" w:cs="Arial"/>
          <w:sz w:val="20"/>
          <w:szCs w:val="20"/>
        </w:rPr>
        <w:t>Current website domain name</w:t>
      </w:r>
      <w:r>
        <w:rPr>
          <w:rFonts w:ascii="Arial" w:hAnsi="Arial" w:cs="Arial"/>
          <w:sz w:val="20"/>
          <w:szCs w:val="20"/>
        </w:rPr>
        <w:t>:</w:t>
      </w:r>
      <w:r w:rsidRPr="00BF1D9B">
        <w:rPr>
          <w:rFonts w:ascii="Arial" w:hAnsi="Arial" w:cs="Arial"/>
          <w:sz w:val="20"/>
          <w:szCs w:val="20"/>
        </w:rPr>
        <w:t xml:space="preserve"> </w:t>
      </w:r>
      <w:r w:rsidRPr="007A4EC1">
        <w:rPr>
          <w:rFonts w:ascii="Arial" w:hAnsi="Arial" w:cs="Arial"/>
          <w:sz w:val="20"/>
          <w:szCs w:val="20"/>
        </w:rPr>
        <w:t>vn-cs.com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A4EC1" w:rsidRPr="007A4EC1">
        <w:rPr>
          <w:rFonts w:ascii="Arial" w:hAnsi="Arial" w:cs="Arial"/>
          <w:sz w:val="20"/>
          <w:szCs w:val="20"/>
        </w:rPr>
        <w:t xml:space="preserve">New website domain: vncsi.com.vn 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A4EC1" w:rsidRPr="007A4EC1">
        <w:rPr>
          <w:rFonts w:ascii="Arial" w:hAnsi="Arial" w:cs="Arial"/>
          <w:sz w:val="20"/>
          <w:szCs w:val="20"/>
        </w:rPr>
        <w:t xml:space="preserve">. Approve the change </w:t>
      </w:r>
      <w:r>
        <w:rPr>
          <w:rFonts w:ascii="Arial" w:hAnsi="Arial" w:cs="Arial"/>
          <w:sz w:val="20"/>
          <w:szCs w:val="20"/>
        </w:rPr>
        <w:t>in</w:t>
      </w:r>
      <w:r w:rsidR="007A4EC1" w:rsidRPr="007A4E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7A4EC1" w:rsidRPr="007A4EC1"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 xml:space="preserve">’s email address </w:t>
      </w:r>
      <w:r w:rsidR="007A4EC1" w:rsidRPr="007A4EC1">
        <w:rPr>
          <w:rFonts w:ascii="Arial" w:hAnsi="Arial" w:cs="Arial"/>
          <w:sz w:val="20"/>
          <w:szCs w:val="20"/>
        </w:rPr>
        <w:t xml:space="preserve">as follows: 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A4EC1" w:rsidRPr="007A4EC1">
        <w:rPr>
          <w:rFonts w:ascii="Arial" w:hAnsi="Arial" w:cs="Arial"/>
          <w:sz w:val="20"/>
          <w:szCs w:val="20"/>
        </w:rPr>
        <w:t xml:space="preserve">Current email address: </w:t>
      </w:r>
      <w:hyperlink r:id="rId5" w:history="1">
        <w:r w:rsidRPr="00FC0C2C">
          <w:rPr>
            <w:rStyle w:val="Hyperlink"/>
            <w:rFonts w:ascii="Arial" w:hAnsi="Arial" w:cs="Arial"/>
            <w:sz w:val="20"/>
            <w:szCs w:val="20"/>
          </w:rPr>
          <w:t>infovncs@vn-cs.com</w:t>
        </w:r>
      </w:hyperlink>
      <w:r w:rsidR="007A4EC1" w:rsidRPr="007A4EC1">
        <w:rPr>
          <w:rFonts w:ascii="Arial" w:hAnsi="Arial" w:cs="Arial"/>
          <w:sz w:val="20"/>
          <w:szCs w:val="20"/>
        </w:rPr>
        <w:t xml:space="preserve"> 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A4EC1" w:rsidRPr="007A4EC1">
        <w:rPr>
          <w:rFonts w:ascii="Arial" w:hAnsi="Arial" w:cs="Arial"/>
          <w:sz w:val="20"/>
          <w:szCs w:val="20"/>
        </w:rPr>
        <w:t xml:space="preserve">New email address: </w:t>
      </w:r>
      <w:hyperlink r:id="rId6" w:history="1">
        <w:r w:rsidRPr="00FC0C2C">
          <w:rPr>
            <w:rStyle w:val="Hyperlink"/>
            <w:rFonts w:ascii="Arial" w:hAnsi="Arial" w:cs="Arial"/>
            <w:sz w:val="20"/>
            <w:szCs w:val="20"/>
          </w:rPr>
          <w:t>infocsi@vncsi.com.vn</w:t>
        </w:r>
      </w:hyperlink>
      <w:r w:rsidR="007A4EC1" w:rsidRPr="007A4EC1">
        <w:rPr>
          <w:rFonts w:ascii="Arial" w:hAnsi="Arial" w:cs="Arial"/>
          <w:sz w:val="20"/>
          <w:szCs w:val="20"/>
        </w:rPr>
        <w:t xml:space="preserve"> </w:t>
      </w:r>
    </w:p>
    <w:p w:rsidR="007A4EC1" w:rsidRDefault="007A4EC1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EC1">
        <w:rPr>
          <w:rFonts w:ascii="Arial" w:hAnsi="Arial" w:cs="Arial"/>
          <w:sz w:val="20"/>
          <w:szCs w:val="20"/>
        </w:rPr>
        <w:t xml:space="preserve">4.  </w:t>
      </w:r>
      <w:r w:rsidR="00BF1D9B">
        <w:rPr>
          <w:rFonts w:ascii="Arial" w:hAnsi="Arial" w:cs="Arial"/>
          <w:sz w:val="20"/>
          <w:szCs w:val="20"/>
        </w:rPr>
        <w:t>Approve the change in</w:t>
      </w:r>
      <w:r w:rsidRPr="007A4EC1">
        <w:rPr>
          <w:rFonts w:ascii="Arial" w:hAnsi="Arial" w:cs="Arial"/>
          <w:sz w:val="20"/>
          <w:szCs w:val="20"/>
        </w:rPr>
        <w:t xml:space="preserve"> the Company's logo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D9B" w:rsidTr="00BF1D9B">
        <w:tc>
          <w:tcPr>
            <w:tcW w:w="4788" w:type="dxa"/>
          </w:tcPr>
          <w:p w:rsidR="00BF1D9B" w:rsidRDefault="00BF1D9B" w:rsidP="007A4E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logo</w:t>
            </w:r>
          </w:p>
        </w:tc>
        <w:tc>
          <w:tcPr>
            <w:tcW w:w="4788" w:type="dxa"/>
          </w:tcPr>
          <w:p w:rsidR="00BF1D9B" w:rsidRDefault="00BF1D9B" w:rsidP="007A4E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logo</w:t>
            </w:r>
          </w:p>
        </w:tc>
      </w:tr>
      <w:tr w:rsidR="00BF1D9B" w:rsidTr="00BF1D9B">
        <w:tc>
          <w:tcPr>
            <w:tcW w:w="4788" w:type="dxa"/>
          </w:tcPr>
          <w:p w:rsidR="00BF1D9B" w:rsidRDefault="00BF1D9B" w:rsidP="007A4E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3D9DE5" wp14:editId="6CB372C7">
                  <wp:extent cx="2022697" cy="10420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03" cy="105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F1D9B" w:rsidRDefault="00BF1D9B" w:rsidP="007A4E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A918E0" wp14:editId="18E33CA2">
                  <wp:extent cx="1914155" cy="11233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201" cy="11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Approve amendments and supplements to Charter of the Company in accordance with the change in brand identity </w:t>
      </w:r>
    </w:p>
    <w:p w:rsidR="00BF1D9B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Assign the General Director to implement the next steps in accordance with the law and Charter of the Company</w:t>
      </w:r>
    </w:p>
    <w:p w:rsidR="00BF1D9B" w:rsidRPr="007A4EC1" w:rsidRDefault="00BF1D9B" w:rsidP="007A4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Article 3: Members of the Board of Directors, General Director and Departments of </w:t>
      </w:r>
      <w:r w:rsidRPr="00BF1D9B">
        <w:rPr>
          <w:rFonts w:ascii="Arial" w:hAnsi="Arial" w:cs="Arial"/>
          <w:sz w:val="20"/>
          <w:szCs w:val="20"/>
        </w:rPr>
        <w:t>Viet Nam Construction Securities Joint Stock Company</w:t>
      </w:r>
      <w:r>
        <w:rPr>
          <w:rFonts w:ascii="Arial" w:hAnsi="Arial" w:cs="Arial"/>
          <w:sz w:val="20"/>
          <w:szCs w:val="20"/>
        </w:rPr>
        <w:t xml:space="preserve"> are responsible for imp</w:t>
      </w:r>
      <w:r w:rsidR="00C74DB6">
        <w:rPr>
          <w:rFonts w:ascii="Arial" w:hAnsi="Arial" w:cs="Arial"/>
          <w:sz w:val="20"/>
          <w:szCs w:val="20"/>
        </w:rPr>
        <w:t>lementing this Board resolution.</w:t>
      </w:r>
    </w:p>
    <w:sectPr w:rsidR="00BF1D9B" w:rsidRPr="007A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4EC1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9B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74DB6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56A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csi@vncsi.com.vn" TargetMode="External"/><Relationship Id="rId5" Type="http://schemas.openxmlformats.org/officeDocument/2006/relationships/hyperlink" Target="mailto:infovncs@vn-c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318</cp:revision>
  <dcterms:created xsi:type="dcterms:W3CDTF">2019-10-16T10:03:00Z</dcterms:created>
  <dcterms:modified xsi:type="dcterms:W3CDTF">2020-07-07T03:40:00Z</dcterms:modified>
</cp:coreProperties>
</file>